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1A6" w:rsidRDefault="005F068C" w:rsidP="005F068C">
      <w:pPr>
        <w:rPr>
          <w:rFonts w:ascii="Cambria" w:hAnsi="Cambria"/>
          <w:b/>
        </w:rPr>
      </w:pPr>
      <w:r w:rsidRPr="005F068C">
        <w:rPr>
          <w:rFonts w:ascii="Cambria" w:hAnsi="Cambria"/>
          <w:b/>
        </w:rPr>
        <w:t xml:space="preserve">Budowa sieci kanalizacji sanitarnej wraz z pompowniami ścieków </w:t>
      </w:r>
      <w:r>
        <w:rPr>
          <w:rFonts w:ascii="Cambria" w:hAnsi="Cambria"/>
          <w:b/>
        </w:rPr>
        <w:t xml:space="preserve">i ich zasilaniem energetycznym </w:t>
      </w:r>
      <w:r w:rsidRPr="005F068C">
        <w:rPr>
          <w:rFonts w:ascii="Cambria" w:hAnsi="Cambria"/>
          <w:b/>
        </w:rPr>
        <w:t>w miejscowości Lipnik</w:t>
      </w:r>
    </w:p>
    <w:p w:rsidR="00E901D7" w:rsidRDefault="00E901D7" w:rsidP="005F068C">
      <w:pPr>
        <w:rPr>
          <w:rFonts w:ascii="Cambria" w:hAnsi="Cambria"/>
          <w:b/>
        </w:rPr>
      </w:pPr>
    </w:p>
    <w:p w:rsidR="00710439" w:rsidRPr="005746C5" w:rsidRDefault="0099781E" w:rsidP="00710439">
      <w:pPr>
        <w:rPr>
          <w:rFonts w:ascii="Cambria" w:hAnsi="Cambria"/>
          <w:b/>
          <w:sz w:val="20"/>
        </w:rPr>
      </w:pPr>
      <w:hyperlink r:id="rId6" w:history="1">
        <w:r w:rsidR="005746C5" w:rsidRPr="005746C5">
          <w:rPr>
            <w:rStyle w:val="Hipercze"/>
            <w:rFonts w:ascii="Cambria" w:hAnsi="Cambria"/>
            <w:szCs w:val="24"/>
          </w:rPr>
          <w:t>https://spiderservices.pl/owncloud/i</w:t>
        </w:r>
        <w:bookmarkStart w:id="0" w:name="_GoBack"/>
        <w:bookmarkEnd w:id="0"/>
        <w:r w:rsidR="005746C5" w:rsidRPr="005746C5">
          <w:rPr>
            <w:rStyle w:val="Hipercze"/>
            <w:rFonts w:ascii="Cambria" w:hAnsi="Cambria"/>
            <w:szCs w:val="24"/>
          </w:rPr>
          <w:t>ndex.php/s/K78FQVZFMJQb807</w:t>
        </w:r>
      </w:hyperlink>
    </w:p>
    <w:sectPr w:rsidR="00710439" w:rsidRPr="005746C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68C" w:rsidRDefault="005F068C" w:rsidP="005F068C">
      <w:r>
        <w:separator/>
      </w:r>
    </w:p>
  </w:endnote>
  <w:endnote w:type="continuationSeparator" w:id="0">
    <w:p w:rsidR="005F068C" w:rsidRDefault="005F068C" w:rsidP="005F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68C" w:rsidRDefault="005F068C" w:rsidP="005F068C">
    <w:pPr>
      <w:pStyle w:val="Stopka"/>
      <w:jc w:val="center"/>
      <w:rPr>
        <w:rFonts w:ascii="Cambria" w:hAnsi="Cambria"/>
        <w:sz w:val="16"/>
        <w:szCs w:val="16"/>
      </w:rPr>
    </w:pPr>
  </w:p>
  <w:p w:rsidR="005F068C" w:rsidRDefault="005F068C" w:rsidP="005F068C">
    <w:pPr>
      <w:pStyle w:val="Stopka"/>
      <w:pBdr>
        <w:top w:val="single" w:sz="4" w:space="1" w:color="auto"/>
      </w:pBdr>
      <w:jc w:val="center"/>
      <w:rPr>
        <w:rFonts w:ascii="Cambria" w:hAnsi="Cambria"/>
        <w:sz w:val="16"/>
        <w:szCs w:val="16"/>
      </w:rPr>
    </w:pPr>
  </w:p>
  <w:p w:rsidR="005F068C" w:rsidRDefault="005F068C" w:rsidP="005F068C">
    <w:pPr>
      <w:pStyle w:val="Stopka"/>
      <w:pBdr>
        <w:top w:val="single" w:sz="4" w:space="1" w:color="auto"/>
      </w:pBdr>
      <w:jc w:val="center"/>
    </w:pPr>
    <w:r w:rsidRPr="003C0A7F">
      <w:rPr>
        <w:rFonts w:ascii="Cambria" w:hAnsi="Cambria"/>
        <w:sz w:val="16"/>
        <w:szCs w:val="16"/>
      </w:rPr>
      <w:t>Projekt pn.: „</w:t>
    </w:r>
    <w:r w:rsidRPr="00C73B4D">
      <w:rPr>
        <w:rFonts w:ascii="Cambria" w:hAnsi="Cambria" w:cs="Cambria"/>
        <w:b/>
        <w:sz w:val="16"/>
        <w:szCs w:val="16"/>
      </w:rPr>
      <w:t xml:space="preserve">Budowa sieci kanalizacji sanitarnej wraz z pompowniami ścieków i ich zasilaniem energetycznym </w:t>
    </w:r>
    <w:r>
      <w:rPr>
        <w:rFonts w:ascii="Cambria" w:hAnsi="Cambria" w:cs="Cambria"/>
        <w:b/>
        <w:sz w:val="16"/>
        <w:szCs w:val="16"/>
      </w:rPr>
      <w:br/>
    </w:r>
    <w:r w:rsidRPr="001E14A5">
      <w:rPr>
        <w:rFonts w:ascii="Cambria" w:hAnsi="Cambria" w:cs="Cambria"/>
        <w:b/>
        <w:sz w:val="16"/>
        <w:szCs w:val="16"/>
      </w:rPr>
      <w:t>w miejscowości Lipnik</w:t>
    </w:r>
    <w:r w:rsidRPr="001E14A5">
      <w:rPr>
        <w:rFonts w:ascii="Cambria" w:hAnsi="Cambria" w:cs="Cambria"/>
        <w:sz w:val="16"/>
        <w:szCs w:val="16"/>
      </w:rPr>
      <w:t xml:space="preserve">” nr wniosku KPOD.03.15-IW.21-0004/24, </w:t>
    </w:r>
    <w:r w:rsidRPr="001E14A5">
      <w:rPr>
        <w:rFonts w:ascii="Cambria" w:hAnsi="Cambria"/>
        <w:sz w:val="16"/>
        <w:szCs w:val="16"/>
      </w:rPr>
      <w:t>współfinansowany przez Unię Europejską w ramach Krajowego Planu Odbudowy i Zwiększania Odporności – Priorytet - Zielona energia i zmniejszenie energochłonności -</w:t>
    </w:r>
    <w:r>
      <w:rPr>
        <w:rFonts w:ascii="Cambria" w:hAnsi="Cambria"/>
        <w:sz w:val="16"/>
        <w:szCs w:val="16"/>
      </w:rPr>
      <w:t xml:space="preserve"> </w:t>
    </w:r>
    <w:r w:rsidRPr="001E14A5">
      <w:rPr>
        <w:rFonts w:ascii="Cambria" w:hAnsi="Cambria"/>
        <w:sz w:val="16"/>
        <w:szCs w:val="16"/>
      </w:rPr>
      <w:t>część grantowa, Działanie - B3.1.1. Inwestycje w zrównoważoną gospodarkę wodno-ściekową na terenach wiejskich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68C" w:rsidRDefault="005F068C" w:rsidP="005F068C">
      <w:r>
        <w:separator/>
      </w:r>
    </w:p>
  </w:footnote>
  <w:footnote w:type="continuationSeparator" w:id="0">
    <w:p w:rsidR="005F068C" w:rsidRDefault="005F068C" w:rsidP="005F06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68C" w:rsidRDefault="005F068C" w:rsidP="005F068C">
    <w:pPr>
      <w:spacing w:line="276" w:lineRule="auto"/>
      <w:ind w:left="2552"/>
      <w:jc w:val="both"/>
      <w:rPr>
        <w:rFonts w:ascii="Cambria" w:hAnsi="Cambria" w:cs="Arial"/>
        <w:b/>
        <w:sz w:val="16"/>
        <w:szCs w:val="64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492E75B" wp14:editId="72C289C3">
          <wp:simplePos x="0" y="0"/>
          <wp:positionH relativeFrom="column">
            <wp:posOffset>178435</wp:posOffset>
          </wp:positionH>
          <wp:positionV relativeFrom="paragraph">
            <wp:posOffset>-162560</wp:posOffset>
          </wp:positionV>
          <wp:extent cx="5424170" cy="368300"/>
          <wp:effectExtent l="0" t="0" r="0" b="0"/>
          <wp:wrapNone/>
          <wp:docPr id="2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4170" cy="368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F068C" w:rsidRDefault="005F068C" w:rsidP="005F068C">
    <w:pPr>
      <w:spacing w:line="276" w:lineRule="auto"/>
      <w:jc w:val="both"/>
      <w:rPr>
        <w:rFonts w:ascii="Cambria" w:hAnsi="Cambria" w:cs="Arial"/>
        <w:b/>
        <w:sz w:val="16"/>
        <w:szCs w:val="64"/>
      </w:rPr>
    </w:pPr>
  </w:p>
  <w:p w:rsidR="005F068C" w:rsidRDefault="005F068C" w:rsidP="005F068C">
    <w:pPr>
      <w:spacing w:line="276" w:lineRule="auto"/>
      <w:ind w:left="2552"/>
      <w:jc w:val="both"/>
      <w:rPr>
        <w:rFonts w:ascii="Cambria" w:hAnsi="Cambria" w:cs="Arial"/>
        <w:b/>
        <w:sz w:val="16"/>
        <w:szCs w:val="64"/>
      </w:rPr>
    </w:pPr>
  </w:p>
  <w:p w:rsidR="005F068C" w:rsidRPr="00651C2E" w:rsidRDefault="005F068C" w:rsidP="005F068C">
    <w:pPr>
      <w:pBdr>
        <w:bottom w:val="single" w:sz="4" w:space="1" w:color="auto"/>
      </w:pBdr>
      <w:spacing w:line="276" w:lineRule="auto"/>
      <w:ind w:left="1701" w:hanging="1701"/>
      <w:jc w:val="both"/>
      <w:rPr>
        <w:rFonts w:ascii="Cambria" w:hAnsi="Cambria" w:cs="Arial"/>
        <w:b/>
        <w:sz w:val="16"/>
        <w:szCs w:val="64"/>
      </w:rPr>
    </w:pPr>
    <w:r w:rsidRPr="00651C2E">
      <w:rPr>
        <w:rFonts w:ascii="Cambria" w:hAnsi="Cambria" w:cs="Arial"/>
        <w:b/>
        <w:sz w:val="16"/>
        <w:szCs w:val="64"/>
      </w:rPr>
      <w:t>RRG.271.0</w:t>
    </w:r>
    <w:r w:rsidR="0099781E">
      <w:rPr>
        <w:rFonts w:ascii="Cambria" w:hAnsi="Cambria" w:cs="Arial"/>
        <w:b/>
        <w:sz w:val="16"/>
        <w:szCs w:val="64"/>
      </w:rPr>
      <w:t>7</w:t>
    </w:r>
    <w:r w:rsidRPr="00651C2E">
      <w:rPr>
        <w:rFonts w:ascii="Cambria" w:hAnsi="Cambria" w:cs="Arial"/>
        <w:b/>
        <w:sz w:val="16"/>
        <w:szCs w:val="64"/>
      </w:rPr>
      <w:t xml:space="preserve">.2026.WS – </w:t>
    </w:r>
    <w:r w:rsidRPr="001E14A5">
      <w:rPr>
        <w:rFonts w:ascii="Cambria" w:hAnsi="Cambria" w:cs="Arial"/>
        <w:b/>
        <w:sz w:val="16"/>
        <w:szCs w:val="64"/>
      </w:rPr>
      <w:t xml:space="preserve">Budowa sieci kanalizacji sanitarnej wraz z pompowniami ścieków i ich zasilaniem energetycznym </w:t>
    </w:r>
    <w:r w:rsidRPr="001E14A5">
      <w:rPr>
        <w:rFonts w:ascii="Cambria" w:hAnsi="Cambria" w:cs="Arial"/>
        <w:b/>
        <w:sz w:val="16"/>
        <w:szCs w:val="64"/>
      </w:rPr>
      <w:br/>
      <w:t>w miejscowości Lipnik</w:t>
    </w:r>
  </w:p>
  <w:p w:rsidR="005F068C" w:rsidRDefault="005F068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F89"/>
    <w:rsid w:val="000371A6"/>
    <w:rsid w:val="002B2F89"/>
    <w:rsid w:val="004C1ECC"/>
    <w:rsid w:val="005746C5"/>
    <w:rsid w:val="005F068C"/>
    <w:rsid w:val="00710439"/>
    <w:rsid w:val="0099781E"/>
    <w:rsid w:val="00E8333D"/>
    <w:rsid w:val="00E90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41EC29-49F9-4F29-BAAF-D505111B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71A6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0371A6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F06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068C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5F06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068C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5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piderservices.pl/owncloud/index.php/s/K78FQVZFMJQb80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222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Sopel</dc:creator>
  <cp:keywords/>
  <dc:description/>
  <cp:lastModifiedBy>Wiesław Sopel</cp:lastModifiedBy>
  <cp:revision>8</cp:revision>
  <dcterms:created xsi:type="dcterms:W3CDTF">2024-06-06T11:53:00Z</dcterms:created>
  <dcterms:modified xsi:type="dcterms:W3CDTF">2026-04-15T06:56:00Z</dcterms:modified>
</cp:coreProperties>
</file>